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11" w:rsidRPr="00902EEC" w:rsidRDefault="00570911" w:rsidP="00570911">
      <w:pPr>
        <w:jc w:val="both"/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Обучающиеся 11 класса были ознакомлены с направлениями итогового сочинения 2018-2019 г.</w:t>
      </w:r>
      <w:r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 xml:space="preserve"> Выпускники узнали, что</w:t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 xml:space="preserve">  5 декабря 2018 года будет проведено итоговое сочинение. Данное декабрьское сочинение будет оцениваться по системе зачёт / незачёт. Для допуска к ЕГЭ 2019 необходимо  получить зачёт. При получении незачёта будет ещё две попытки </w:t>
      </w:r>
      <w:proofErr w:type="gramStart"/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в первые</w:t>
      </w:r>
      <w:proofErr w:type="gramEnd"/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 xml:space="preserve"> среды февраля и мая (6 февраля и 8 мая).</w:t>
      </w:r>
    </w:p>
    <w:p w:rsidR="00570911" w:rsidRPr="00902EEC" w:rsidRDefault="00570911" w:rsidP="00570911">
      <w:pPr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902EEC">
        <w:rPr>
          <w:rStyle w:val="ucoz-forum-post"/>
          <w:rFonts w:ascii="Times New Roman" w:hAnsi="Times New Roman" w:cs="Times New Roman"/>
          <w:bCs/>
          <w:i/>
          <w:iCs/>
          <w:sz w:val="28"/>
          <w:szCs w:val="28"/>
          <w:shd w:val="clear" w:color="auto" w:fill="FAFAFA"/>
        </w:rPr>
        <w:t>Темы итогового сочинения будут в ра</w:t>
      </w:r>
      <w:r>
        <w:rPr>
          <w:rStyle w:val="ucoz-forum-post"/>
          <w:rFonts w:ascii="Times New Roman" w:hAnsi="Times New Roman" w:cs="Times New Roman"/>
          <w:bCs/>
          <w:i/>
          <w:iCs/>
          <w:sz w:val="28"/>
          <w:szCs w:val="28"/>
          <w:shd w:val="clear" w:color="auto" w:fill="FAFAFA"/>
        </w:rPr>
        <w:t>мках пяти направлений. Участники итогового сочинения узнали, что</w:t>
      </w:r>
      <w:r w:rsidRPr="00902EEC">
        <w:rPr>
          <w:rStyle w:val="ucoz-forum-post"/>
          <w:rFonts w:ascii="Times New Roman" w:hAnsi="Times New Roman" w:cs="Times New Roman"/>
          <w:bCs/>
          <w:i/>
          <w:iCs/>
          <w:sz w:val="28"/>
          <w:szCs w:val="28"/>
          <w:shd w:val="clear" w:color="auto" w:fill="FAFAFA"/>
        </w:rPr>
        <w:t xml:space="preserve"> необходимо выбрать одну тему из любого из пяти направлений: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1. «ОТЦЫ И ДЕТИ».</w:t>
      </w:r>
      <w:r w:rsidRPr="00902EEC">
        <w:rPr>
          <w:rStyle w:val="ucoz-forum-post"/>
          <w:rFonts w:ascii="Times New Roman" w:hAnsi="Times New Roman" w:cs="Times New Roman"/>
          <w:sz w:val="28"/>
          <w:szCs w:val="28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 w:rsidR="00570911" w:rsidRPr="00902EEC" w:rsidRDefault="00570911" w:rsidP="00570911">
      <w:pPr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2. «МЕЧТА И РЕАЛЬНОСТЬ».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570911" w:rsidRDefault="00570911" w:rsidP="00570911">
      <w:pPr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3. «МЕСТЬ И ВЕЛИКОДУШИЕ».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выбора</w:t>
      </w:r>
      <w:proofErr w:type="gramEnd"/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 xml:space="preserve"> как в личностном, так и в социально-историческом </w:t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lastRenderedPageBreak/>
        <w:t>плане.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4. «ИСКУССТВО И РЕМЕСЛО».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570911" w:rsidRDefault="00570911" w:rsidP="00570911">
      <w:pPr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5. «ДОБРОТА И ЖЕСТОКОСТЬ».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  <w:r w:rsidRPr="00902EEC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</w:t>
      </w:r>
    </w:p>
    <w:p w:rsidR="00D94F1F" w:rsidRDefault="00570911" w:rsidP="00570911">
      <w:r w:rsidRPr="00902EEC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</w:p>
    <w:sectPr w:rsidR="00D94F1F" w:rsidSect="00D9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11"/>
    <w:rsid w:val="00570911"/>
    <w:rsid w:val="00D9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570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2018-09-12T14:14:00Z</dcterms:created>
  <dcterms:modified xsi:type="dcterms:W3CDTF">2018-09-12T14:15:00Z</dcterms:modified>
</cp:coreProperties>
</file>